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1B" w:rsidRPr="00EE7790" w:rsidRDefault="00A5121B" w:rsidP="00254CD8">
      <w:pPr>
        <w:jc w:val="center"/>
        <w:rPr>
          <w:color w:val="1F3864" w:themeColor="accent1" w:themeShade="80"/>
          <w:sz w:val="24"/>
          <w:szCs w:val="24"/>
          <w:lang w:val="en-GB"/>
        </w:rPr>
      </w:pPr>
    </w:p>
    <w:p w:rsidR="00254CD8" w:rsidRPr="00950CCE" w:rsidRDefault="00656AD1" w:rsidP="00254CD8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Konferencia program</w:t>
      </w:r>
    </w:p>
    <w:p w:rsidR="00254CD8" w:rsidRPr="00950CCE" w:rsidRDefault="00656AD1" w:rsidP="00254CD8">
      <w:pPr>
        <w:jc w:val="center"/>
        <w:rPr>
          <w:rFonts w:ascii="Arial" w:hAnsi="Arial" w:cs="Arial"/>
          <w:color w:val="0070C0"/>
          <w:sz w:val="32"/>
          <w:szCs w:val="32"/>
          <w:lang w:val="en-GB"/>
        </w:rPr>
      </w:pPr>
      <w:r>
        <w:rPr>
          <w:rFonts w:ascii="Arial" w:eastAsiaTheme="minorEastAsia" w:hAnsi="Arial" w:cs="Arial"/>
          <w:b/>
          <w:bCs/>
          <w:i/>
          <w:iCs/>
          <w:color w:val="0070C0"/>
          <w:sz w:val="32"/>
          <w:szCs w:val="32"/>
          <w:lang w:val="en-US"/>
        </w:rPr>
        <w:t>Új vállalkozó</w:t>
      </w:r>
      <w:r w:rsidR="00E72F2C">
        <w:rPr>
          <w:rFonts w:ascii="Arial" w:eastAsiaTheme="minorEastAsia" w:hAnsi="Arial" w:cs="Arial"/>
          <w:b/>
          <w:bCs/>
          <w:i/>
          <w:iCs/>
          <w:color w:val="0070C0"/>
          <w:sz w:val="32"/>
          <w:szCs w:val="32"/>
          <w:lang w:val="en-US"/>
        </w:rPr>
        <w:t xml:space="preserve">: </w:t>
      </w:r>
      <w:r>
        <w:rPr>
          <w:rFonts w:ascii="Arial" w:eastAsiaTheme="minorEastAsia" w:hAnsi="Arial" w:cs="Arial"/>
          <w:b/>
          <w:bCs/>
          <w:i/>
          <w:iCs/>
          <w:color w:val="0070C0"/>
          <w:sz w:val="32"/>
          <w:szCs w:val="32"/>
          <w:lang w:val="en-US"/>
        </w:rPr>
        <w:t>Vállalkozóiság népszerűsítése és menedzserek toborzása a KKV szektor számára</w:t>
      </w:r>
    </w:p>
    <w:p w:rsidR="00254CD8" w:rsidRPr="000E5BB1" w:rsidRDefault="00656AD1" w:rsidP="00EE7790">
      <w:pPr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Theme="minorEastAsia" w:hAnsi="Arial" w:cs="Arial"/>
          <w:color w:val="0070C0"/>
          <w:sz w:val="24"/>
          <w:szCs w:val="24"/>
          <w:lang w:val="en-US"/>
        </w:rPr>
        <w:t>Időpont</w:t>
      </w:r>
      <w:r w:rsidR="00EE7790" w:rsidRPr="000E5BB1">
        <w:rPr>
          <w:rFonts w:ascii="Arial" w:eastAsiaTheme="minorEastAsia" w:hAnsi="Arial" w:cs="Arial"/>
          <w:color w:val="0070C0"/>
          <w:sz w:val="24"/>
          <w:szCs w:val="24"/>
          <w:lang w:val="en-US"/>
        </w:rPr>
        <w:t>:</w:t>
      </w:r>
      <w:r>
        <w:rPr>
          <w:rFonts w:ascii="Arial" w:eastAsiaTheme="minorEastAsia" w:hAnsi="Arial" w:cs="Arial"/>
          <w:color w:val="0070C0"/>
          <w:sz w:val="24"/>
          <w:szCs w:val="24"/>
          <w:lang w:val="en-US"/>
        </w:rPr>
        <w:t xml:space="preserve"> </w:t>
      </w:r>
      <w:r w:rsidR="00254CD8" w:rsidRPr="000E5BB1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>2019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>. november 21.</w:t>
      </w:r>
      <w:r w:rsidR="00254CD8" w:rsidRPr="000E5BB1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 09:00 – 14:00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 óra között</w:t>
      </w:r>
    </w:p>
    <w:p w:rsidR="00EE7790" w:rsidRPr="000E5BB1" w:rsidRDefault="00656AD1" w:rsidP="00AA00FA">
      <w:pPr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Theme="minorEastAsia" w:hAnsi="Arial" w:cs="Arial"/>
          <w:color w:val="0070C0"/>
          <w:sz w:val="24"/>
          <w:szCs w:val="24"/>
          <w:lang w:val="en-US"/>
        </w:rPr>
        <w:t>Helyszín</w:t>
      </w:r>
      <w:r w:rsidR="00AA00FA" w:rsidRPr="000E5BB1">
        <w:rPr>
          <w:rFonts w:ascii="Arial" w:eastAsiaTheme="minorEastAsia" w:hAnsi="Arial" w:cs="Arial"/>
          <w:color w:val="0070C0"/>
          <w:sz w:val="24"/>
          <w:szCs w:val="24"/>
          <w:lang w:val="en-US"/>
        </w:rPr>
        <w:t xml:space="preserve">: </w:t>
      </w:r>
      <w:r w:rsidR="00AA00FA" w:rsidRPr="000E5BB1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>Benczúr</w:t>
      </w:r>
      <w:r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 </w:t>
      </w:r>
      <w:r w:rsidR="00AA00FA" w:rsidRPr="000E5BB1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>Ház, 1068 Budapest, Benczúr</w:t>
      </w:r>
      <w:r w:rsidR="00885CFC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 </w:t>
      </w:r>
      <w:r w:rsidR="00AA00FA" w:rsidRPr="000E5BB1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>utca 27</w:t>
      </w:r>
      <w:r w:rsidR="002C2924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>, Díszterem</w:t>
      </w:r>
    </w:p>
    <w:p w:rsidR="00656AD1" w:rsidRDefault="00656AD1" w:rsidP="00254CD8">
      <w:pPr>
        <w:spacing w:before="120" w:after="0" w:line="240" w:lineRule="auto"/>
        <w:contextualSpacing/>
        <w:textAlignment w:val="baseline"/>
        <w:rPr>
          <w:rFonts w:ascii="Arial" w:eastAsiaTheme="minorEastAsia" w:hAnsi="Arial" w:cs="Arial"/>
          <w:color w:val="0070C0"/>
          <w:sz w:val="24"/>
          <w:szCs w:val="24"/>
          <w:lang w:val="en-US"/>
        </w:rPr>
      </w:pPr>
    </w:p>
    <w:p w:rsidR="00656AD1" w:rsidRPr="00230B64" w:rsidRDefault="00656AD1" w:rsidP="00656AD1">
      <w:pPr>
        <w:spacing w:before="120"/>
        <w:contextualSpacing/>
        <w:textAlignment w:val="baseline"/>
        <w:rPr>
          <w:rFonts w:ascii="Arial" w:hAnsi="Arial" w:cs="Arial"/>
          <w:color w:val="000000"/>
          <w:kern w:val="24"/>
          <w:lang w:val="hu-HU"/>
        </w:rPr>
      </w:pPr>
      <w:r w:rsidRPr="00230B64">
        <w:rPr>
          <w:rFonts w:ascii="Arial" w:hAnsi="Arial" w:cs="Arial"/>
          <w:color w:val="000000"/>
          <w:kern w:val="24"/>
          <w:lang w:val="hu-HU"/>
        </w:rPr>
        <w:t xml:space="preserve">08:30 </w:t>
      </w:r>
      <w:r w:rsidRPr="00230B64">
        <w:rPr>
          <w:rFonts w:ascii="Arial" w:hAnsi="Arial" w:cs="Arial"/>
          <w:b/>
          <w:bCs/>
          <w:color w:val="000000"/>
          <w:kern w:val="24"/>
          <w:lang w:val="hu-HU"/>
        </w:rPr>
        <w:t>Regisztráció és fogadó kávé</w:t>
      </w:r>
    </w:p>
    <w:p w:rsidR="00656AD1" w:rsidRPr="00230B64" w:rsidRDefault="00656AD1" w:rsidP="00656AD1">
      <w:pPr>
        <w:spacing w:before="120"/>
        <w:rPr>
          <w:rFonts w:ascii="Arial" w:eastAsia="Calibri" w:hAnsi="Arial" w:cs="Arial"/>
          <w:color w:val="000000"/>
          <w:lang w:val="hu-HU"/>
        </w:rPr>
      </w:pPr>
      <w:r w:rsidRPr="00230B64">
        <w:rPr>
          <w:rFonts w:ascii="Arial" w:eastAsia="Calibri" w:hAnsi="Arial" w:cs="Arial"/>
          <w:color w:val="000000"/>
          <w:lang w:val="hu-HU"/>
        </w:rPr>
        <w:t xml:space="preserve">09:00 </w:t>
      </w:r>
      <w:r w:rsidRPr="00230B64">
        <w:rPr>
          <w:rFonts w:ascii="Arial" w:eastAsia="Calibri" w:hAnsi="Arial" w:cs="Arial"/>
          <w:b/>
          <w:bCs/>
          <w:color w:val="000000"/>
          <w:lang w:val="hu-HU"/>
        </w:rPr>
        <w:t>Vállalkozóiság népszer</w:t>
      </w:r>
      <w:r>
        <w:rPr>
          <w:rFonts w:ascii="Arial" w:eastAsia="Calibri" w:hAnsi="Arial" w:cs="Arial"/>
          <w:b/>
          <w:bCs/>
          <w:color w:val="000000"/>
          <w:lang w:val="hu-HU"/>
        </w:rPr>
        <w:t>űsítése és vállalkozás átörökíté</w:t>
      </w:r>
      <w:r w:rsidRPr="00230B64">
        <w:rPr>
          <w:rFonts w:ascii="Arial" w:eastAsia="Calibri" w:hAnsi="Arial" w:cs="Arial"/>
          <w:b/>
          <w:bCs/>
          <w:color w:val="000000"/>
          <w:lang w:val="hu-HU"/>
        </w:rPr>
        <w:t>s</w:t>
      </w:r>
    </w:p>
    <w:p w:rsidR="00656AD1" w:rsidRPr="00230B64" w:rsidRDefault="00656AD1" w:rsidP="00656AD1">
      <w:pPr>
        <w:spacing w:before="120"/>
        <w:rPr>
          <w:rFonts w:ascii="Arial" w:eastAsia="Calibri" w:hAnsi="Arial" w:cs="Arial"/>
          <w:i/>
          <w:iCs/>
          <w:color w:val="000000"/>
          <w:lang w:val="hu-HU"/>
        </w:rPr>
      </w:pPr>
      <w:r w:rsidRPr="006310B6">
        <w:rPr>
          <w:rFonts w:ascii="Arial" w:eastAsia="Calibri" w:hAnsi="Arial" w:cs="Arial"/>
          <w:b/>
          <w:color w:val="4472C4" w:themeColor="accent1"/>
          <w:lang w:val="hu-HU"/>
        </w:rPr>
        <w:t>Németh László</w:t>
      </w:r>
      <w:r w:rsidRPr="00230B64">
        <w:rPr>
          <w:rFonts w:ascii="Arial" w:eastAsia="Calibri" w:hAnsi="Arial" w:cs="Arial"/>
          <w:color w:val="000000"/>
          <w:lang w:val="hu-HU"/>
        </w:rPr>
        <w:t>, elnök,</w:t>
      </w:r>
      <w:bookmarkStart w:id="0" w:name="_Hlk14855752"/>
      <w:bookmarkStart w:id="1" w:name="_Hlk14705231"/>
      <w:r w:rsidRPr="00230B64">
        <w:rPr>
          <w:rFonts w:ascii="Arial" w:eastAsia="Calibri" w:hAnsi="Arial" w:cs="Arial"/>
          <w:color w:val="000000"/>
          <w:lang w:val="hu-HU"/>
        </w:rPr>
        <w:t>Ipartestületek Országos Szövetsége</w:t>
      </w:r>
      <w:bookmarkEnd w:id="0"/>
      <w:r w:rsidRPr="00230B64">
        <w:rPr>
          <w:rFonts w:ascii="Arial" w:eastAsia="Calibri" w:hAnsi="Arial" w:cs="Arial"/>
          <w:color w:val="000000"/>
          <w:lang w:val="hu-HU"/>
        </w:rPr>
        <w:t xml:space="preserve">: </w:t>
      </w:r>
      <w:bookmarkEnd w:id="1"/>
      <w:r w:rsidRPr="00D16FA3">
        <w:rPr>
          <w:rFonts w:ascii="Arial" w:eastAsia="Calibri" w:hAnsi="Arial" w:cs="Arial"/>
          <w:b/>
          <w:i/>
          <w:iCs/>
          <w:color w:val="000000"/>
          <w:lang w:val="hu-HU"/>
        </w:rPr>
        <w:t>Üdvözlő beszéd</w:t>
      </w:r>
      <w:bookmarkStart w:id="2" w:name="_Hlk14856158"/>
      <w:bookmarkEnd w:id="2"/>
    </w:p>
    <w:p w:rsidR="00656AD1" w:rsidRPr="00230B64" w:rsidRDefault="00656AD1" w:rsidP="00656AD1">
      <w:pPr>
        <w:spacing w:before="120"/>
        <w:rPr>
          <w:rFonts w:ascii="Arial" w:eastAsia="Calibri" w:hAnsi="Arial" w:cs="Arial"/>
          <w:color w:val="FF0000"/>
          <w:lang w:val="hu-HU"/>
        </w:rPr>
      </w:pPr>
      <w:r w:rsidRPr="006310B6">
        <w:rPr>
          <w:rFonts w:ascii="Arial" w:eastAsia="Calibri" w:hAnsi="Arial" w:cs="Arial"/>
          <w:b/>
          <w:color w:val="4472C4" w:themeColor="accent1"/>
          <w:lang w:val="hu-HU"/>
        </w:rPr>
        <w:t>Dr. Jürgen Hogeforster</w:t>
      </w:r>
      <w:r w:rsidRPr="00230B64">
        <w:rPr>
          <w:rFonts w:ascii="Arial" w:eastAsia="Calibri" w:hAnsi="Arial" w:cs="Arial"/>
          <w:color w:val="000000"/>
          <w:lang w:val="hu-HU"/>
        </w:rPr>
        <w:t xml:space="preserve">, Hanse-Parlament: </w:t>
      </w:r>
      <w:r w:rsidRPr="00D16FA3">
        <w:rPr>
          <w:rFonts w:ascii="Arial" w:eastAsia="Calibri" w:hAnsi="Arial" w:cs="Arial"/>
          <w:b/>
          <w:i/>
          <w:iCs/>
          <w:color w:val="000000"/>
          <w:lang w:val="hu-HU"/>
        </w:rPr>
        <w:t xml:space="preserve">Bevezető – A Hanza Parlament és a KKV-k népszerűsítése "Új Vállalkozó” </w:t>
      </w:r>
      <w:bookmarkStart w:id="3" w:name="_Hlk14856601"/>
      <w:bookmarkStart w:id="4" w:name="_Hlk14856190"/>
      <w:r w:rsidRPr="00D16FA3">
        <w:rPr>
          <w:rFonts w:ascii="Arial" w:eastAsia="Calibri" w:hAnsi="Arial" w:cs="Arial"/>
          <w:b/>
          <w:i/>
          <w:iCs/>
          <w:color w:val="000000"/>
          <w:lang w:val="hu-HU"/>
        </w:rPr>
        <w:t xml:space="preserve"> projekt bemutatása</w:t>
      </w:r>
      <w:r w:rsidRPr="00230B64">
        <w:rPr>
          <w:rFonts w:ascii="Arial" w:eastAsia="Calibri" w:hAnsi="Arial" w:cs="Arial"/>
          <w:color w:val="FF0000"/>
          <w:lang w:val="hu-HU"/>
        </w:rPr>
        <w:t>)</w:t>
      </w:r>
      <w:bookmarkEnd w:id="3"/>
    </w:p>
    <w:bookmarkEnd w:id="4"/>
    <w:p w:rsidR="00656AD1" w:rsidRPr="00D16FA3" w:rsidRDefault="00656AD1" w:rsidP="00656AD1">
      <w:pPr>
        <w:spacing w:before="120"/>
        <w:rPr>
          <w:rFonts w:ascii="Arial" w:eastAsia="Calibri" w:hAnsi="Arial" w:cs="Arial"/>
          <w:b/>
          <w:color w:val="000000"/>
          <w:lang w:val="hu-HU"/>
        </w:rPr>
      </w:pPr>
      <w:r w:rsidRPr="006310B6">
        <w:rPr>
          <w:rFonts w:ascii="Arial" w:eastAsia="Calibri" w:hAnsi="Arial" w:cs="Arial"/>
          <w:b/>
          <w:color w:val="4472C4" w:themeColor="accent1"/>
          <w:lang w:val="hu-HU"/>
        </w:rPr>
        <w:t>Dr. Billo Kármen</w:t>
      </w:r>
      <w:r w:rsidRPr="00230B64">
        <w:rPr>
          <w:rFonts w:ascii="Arial" w:eastAsia="Calibri" w:hAnsi="Arial" w:cs="Arial"/>
          <w:color w:val="000000"/>
          <w:lang w:val="hu-HU"/>
        </w:rPr>
        <w:t xml:space="preserve">, </w:t>
      </w:r>
      <w:r>
        <w:rPr>
          <w:rFonts w:ascii="Arial" w:eastAsia="Calibri" w:hAnsi="Arial" w:cs="Arial"/>
          <w:color w:val="000000"/>
          <w:lang w:val="hu-HU"/>
        </w:rPr>
        <w:t>Innovációs és Technológiai Minisztérium, Gazdaságfejlesztésért Felelős Helyettes Államtitkárság, Főosztályvezető</w:t>
      </w:r>
      <w:r w:rsidRPr="00230B64">
        <w:rPr>
          <w:rFonts w:ascii="Arial" w:eastAsia="Calibri" w:hAnsi="Arial" w:cs="Arial"/>
          <w:color w:val="000000"/>
          <w:lang w:val="hu-HU"/>
        </w:rPr>
        <w:t xml:space="preserve">: </w:t>
      </w:r>
      <w:r w:rsidRPr="00D16FA3">
        <w:rPr>
          <w:rFonts w:ascii="Arial" w:eastAsia="Calibri" w:hAnsi="Arial" w:cs="Arial"/>
          <w:b/>
          <w:i/>
          <w:iCs/>
          <w:color w:val="000000"/>
          <w:lang w:val="hu-HU"/>
        </w:rPr>
        <w:t>A magyar KKV Stratégia, különös figyelemmel a vállalkozás átörökítésre</w:t>
      </w:r>
    </w:p>
    <w:p w:rsidR="00656AD1" w:rsidRPr="00D16FA3" w:rsidRDefault="00656AD1" w:rsidP="00656AD1">
      <w:pPr>
        <w:spacing w:before="120"/>
        <w:rPr>
          <w:rFonts w:ascii="Arial" w:eastAsia="Calibri" w:hAnsi="Arial" w:cs="Arial"/>
          <w:b/>
          <w:color w:val="FF0000"/>
          <w:lang w:val="hu-HU"/>
        </w:rPr>
      </w:pPr>
      <w:r w:rsidRPr="006310B6">
        <w:rPr>
          <w:rFonts w:ascii="Arial" w:eastAsia="Calibri" w:hAnsi="Arial" w:cs="Arial"/>
          <w:b/>
          <w:color w:val="4472C4" w:themeColor="accent1"/>
          <w:lang w:val="hu-HU"/>
        </w:rPr>
        <w:t>Andreas Majonek</w:t>
      </w:r>
      <w:r w:rsidRPr="009B31C2">
        <w:rPr>
          <w:rFonts w:ascii="Arial" w:eastAsia="Calibri" w:hAnsi="Arial" w:cs="Arial"/>
          <w:color w:val="000000"/>
          <w:lang w:val="hu-HU"/>
        </w:rPr>
        <w:t xml:space="preserve">, Hamburg Beruházási és Fejlesztési Bank: </w:t>
      </w:r>
      <w:r w:rsidRPr="00D16FA3">
        <w:rPr>
          <w:rFonts w:ascii="Arial" w:eastAsia="Calibri" w:hAnsi="Arial" w:cs="Arial"/>
          <w:b/>
          <w:i/>
          <w:iCs/>
          <w:color w:val="000000"/>
          <w:lang w:val="hu-HU"/>
        </w:rPr>
        <w:t>Jó gyakorlatok – A vállalkozások átadásának finanszírozási modelljei</w:t>
      </w:r>
    </w:p>
    <w:p w:rsidR="00656AD1" w:rsidRDefault="00656AD1" w:rsidP="00656AD1">
      <w:pPr>
        <w:spacing w:before="120"/>
        <w:rPr>
          <w:rFonts w:ascii="Arial" w:eastAsia="Calibri" w:hAnsi="Arial" w:cs="Arial"/>
          <w:i/>
          <w:iCs/>
          <w:color w:val="000000"/>
          <w:lang w:val="hu-HU"/>
        </w:rPr>
      </w:pPr>
      <w:r w:rsidRPr="006310B6">
        <w:rPr>
          <w:rFonts w:ascii="Arial" w:eastAsia="Calibri" w:hAnsi="Arial" w:cs="Arial"/>
          <w:b/>
          <w:color w:val="4472C4" w:themeColor="accent1"/>
          <w:lang w:val="hu-HU"/>
        </w:rPr>
        <w:t>Horváth József</w:t>
      </w:r>
      <w:r w:rsidRPr="00004539">
        <w:rPr>
          <w:rFonts w:ascii="Arial" w:eastAsia="Calibri" w:hAnsi="Arial" w:cs="Arial"/>
          <w:color w:val="000000"/>
          <w:lang w:val="hu-HU"/>
        </w:rPr>
        <w:t>, Cukép Kft.:</w:t>
      </w:r>
      <w:r w:rsidRPr="00D16FA3">
        <w:rPr>
          <w:rFonts w:ascii="Arial" w:eastAsia="Calibri" w:hAnsi="Arial" w:cs="Arial"/>
          <w:b/>
          <w:i/>
          <w:iCs/>
          <w:color w:val="000000"/>
          <w:lang w:val="hu-HU"/>
        </w:rPr>
        <w:t>Egy magyar KKV tapasztalatai a vállalkozás átörökítés, a megfelelő utód kiválasztása területén</w:t>
      </w:r>
    </w:p>
    <w:p w:rsidR="00656AD1" w:rsidRPr="00D16FA3" w:rsidRDefault="00656AD1" w:rsidP="00656AD1">
      <w:pPr>
        <w:spacing w:before="120"/>
        <w:rPr>
          <w:rFonts w:ascii="Arial" w:eastAsia="Calibri" w:hAnsi="Arial" w:cs="Arial"/>
          <w:b/>
          <w:color w:val="FF0000"/>
          <w:lang w:val="hu-HU"/>
        </w:rPr>
      </w:pPr>
      <w:r w:rsidRPr="006310B6">
        <w:rPr>
          <w:rFonts w:ascii="Arial" w:eastAsia="Calibri" w:hAnsi="Arial" w:cs="Arial"/>
          <w:b/>
          <w:iCs/>
          <w:color w:val="4472C4" w:themeColor="accent1"/>
          <w:lang w:val="hu-HU"/>
        </w:rPr>
        <w:t>Kovács Miklós</w:t>
      </w:r>
      <w:r w:rsidRPr="00690B9F">
        <w:rPr>
          <w:rFonts w:ascii="Arial" w:eastAsia="Calibri" w:hAnsi="Arial" w:cs="Arial"/>
          <w:iCs/>
          <w:color w:val="000000"/>
          <w:lang w:val="hu-HU"/>
        </w:rPr>
        <w:t xml:space="preserve"> Kossuth-díjas kékfestő, leánya </w:t>
      </w:r>
      <w:r w:rsidRPr="006310B6">
        <w:rPr>
          <w:rFonts w:ascii="Arial" w:eastAsia="Calibri" w:hAnsi="Arial" w:cs="Arial"/>
          <w:b/>
          <w:iCs/>
          <w:color w:val="4472C4" w:themeColor="accent1"/>
          <w:lang w:val="hu-HU"/>
        </w:rPr>
        <w:t>Kovács Mária</w:t>
      </w:r>
      <w:r w:rsidRPr="00690B9F">
        <w:rPr>
          <w:rFonts w:ascii="Arial" w:eastAsia="Calibri" w:hAnsi="Arial" w:cs="Arial"/>
          <w:iCs/>
          <w:color w:val="000000"/>
          <w:lang w:val="hu-HU"/>
        </w:rPr>
        <w:t xml:space="preserve"> népi iparművész kékfestő mester és unokája </w:t>
      </w:r>
      <w:r w:rsidRPr="006310B6">
        <w:rPr>
          <w:rFonts w:ascii="Arial" w:eastAsia="Calibri" w:hAnsi="Arial" w:cs="Arial"/>
          <w:b/>
          <w:iCs/>
          <w:color w:val="4472C4" w:themeColor="accent1"/>
          <w:lang w:val="hu-HU"/>
        </w:rPr>
        <w:t>Panák Annamária</w:t>
      </w:r>
      <w:r w:rsidRPr="00690B9F">
        <w:rPr>
          <w:rFonts w:ascii="Arial" w:eastAsia="Calibri" w:hAnsi="Arial" w:cs="Arial"/>
          <w:iCs/>
          <w:color w:val="000000"/>
          <w:lang w:val="hu-HU"/>
        </w:rPr>
        <w:t>, a Népművészet Ifjú Mestere</w:t>
      </w:r>
      <w:r>
        <w:rPr>
          <w:rFonts w:ascii="Arial" w:eastAsia="Calibri" w:hAnsi="Arial" w:cs="Arial"/>
          <w:i/>
          <w:iCs/>
          <w:color w:val="000000"/>
          <w:lang w:val="hu-HU"/>
        </w:rPr>
        <w:t xml:space="preserve">: </w:t>
      </w:r>
      <w:r w:rsidRPr="00D16FA3">
        <w:rPr>
          <w:rFonts w:ascii="Arial" w:eastAsia="Calibri" w:hAnsi="Arial" w:cs="Arial"/>
          <w:b/>
          <w:i/>
          <w:iCs/>
          <w:color w:val="000000"/>
          <w:lang w:val="hu-HU"/>
        </w:rPr>
        <w:t>A hagyományos népi iparos szakmák átörökítésének tapasztalatai</w:t>
      </w:r>
    </w:p>
    <w:p w:rsidR="00656AD1" w:rsidRPr="0033597F" w:rsidRDefault="00656AD1" w:rsidP="00656AD1">
      <w:pPr>
        <w:spacing w:before="120"/>
        <w:rPr>
          <w:rFonts w:ascii="Arial" w:eastAsia="Calibri" w:hAnsi="Arial" w:cs="Arial"/>
          <w:color w:val="000000"/>
          <w:lang w:val="hu-HU"/>
        </w:rPr>
      </w:pPr>
      <w:r w:rsidRPr="0033597F">
        <w:rPr>
          <w:rFonts w:ascii="Arial" w:eastAsia="Calibri" w:hAnsi="Arial" w:cs="Arial"/>
          <w:color w:val="000000"/>
          <w:lang w:val="hu-HU"/>
        </w:rPr>
        <w:t>Vita</w:t>
      </w:r>
    </w:p>
    <w:p w:rsidR="00656AD1" w:rsidRPr="0033597F" w:rsidRDefault="00656AD1" w:rsidP="00656AD1">
      <w:pPr>
        <w:spacing w:before="120"/>
        <w:rPr>
          <w:rFonts w:ascii="Arial" w:eastAsia="Calibri" w:hAnsi="Arial" w:cs="Arial"/>
          <w:color w:val="000000"/>
          <w:lang w:val="hu-HU"/>
        </w:rPr>
      </w:pPr>
      <w:r w:rsidRPr="0033597F">
        <w:rPr>
          <w:rFonts w:ascii="Arial" w:eastAsia="Calibri" w:hAnsi="Arial" w:cs="Arial"/>
          <w:color w:val="000000"/>
          <w:lang w:val="hu-HU"/>
        </w:rPr>
        <w:t xml:space="preserve">11:00 </w:t>
      </w:r>
      <w:r w:rsidRPr="002C2924">
        <w:rPr>
          <w:rFonts w:ascii="Arial" w:eastAsia="Calibri" w:hAnsi="Arial" w:cs="Arial"/>
          <w:b/>
          <w:bCs/>
          <w:color w:val="000000"/>
          <w:lang w:val="hu-HU"/>
        </w:rPr>
        <w:t>Kávészünet, közben nemzetközi tapasztalatcsere</w:t>
      </w:r>
      <w:r w:rsidR="002C2924" w:rsidRPr="002C2924">
        <w:rPr>
          <w:rFonts w:ascii="Arial" w:eastAsia="Calibri" w:hAnsi="Arial" w:cs="Arial"/>
          <w:b/>
          <w:bCs/>
          <w:color w:val="000000"/>
          <w:lang w:val="hu-HU"/>
        </w:rPr>
        <w:t>.</w:t>
      </w:r>
      <w:r w:rsidR="002C2924">
        <w:rPr>
          <w:rFonts w:ascii="Arial" w:eastAsia="Calibri" w:hAnsi="Arial" w:cs="Arial"/>
          <w:bCs/>
          <w:color w:val="000000"/>
          <w:lang w:val="hu-HU"/>
        </w:rPr>
        <w:t xml:space="preserve"> </w:t>
      </w:r>
      <w:r w:rsidR="002C2924">
        <w:rPr>
          <w:rFonts w:ascii="Arial" w:hAnsi="Arial" w:cs="Arial"/>
          <w:b/>
          <w:bCs/>
          <w:color w:val="000000"/>
          <w:kern w:val="24"/>
          <w:lang w:val="hu-HU"/>
        </w:rPr>
        <w:t>Sajtókonferencia a Fehér Szalonban.</w:t>
      </w:r>
    </w:p>
    <w:p w:rsidR="00656AD1" w:rsidRPr="006310B6" w:rsidRDefault="00656AD1" w:rsidP="00656AD1">
      <w:pPr>
        <w:spacing w:before="120"/>
        <w:rPr>
          <w:rFonts w:ascii="Arial" w:eastAsia="Calibri" w:hAnsi="Arial" w:cs="Arial"/>
          <w:b/>
          <w:color w:val="000000"/>
          <w:lang w:val="hu-HU"/>
        </w:rPr>
      </w:pPr>
      <w:r w:rsidRPr="0033597F">
        <w:rPr>
          <w:rFonts w:ascii="Arial" w:eastAsia="Calibri" w:hAnsi="Arial" w:cs="Arial"/>
          <w:color w:val="000000"/>
          <w:lang w:val="hu-HU"/>
        </w:rPr>
        <w:t xml:space="preserve">11:20 </w:t>
      </w:r>
      <w:bookmarkStart w:id="5" w:name="_GoBack"/>
      <w:bookmarkEnd w:id="5"/>
      <w:r w:rsidRPr="0033597F">
        <w:rPr>
          <w:rFonts w:ascii="Arial" w:eastAsia="Calibri" w:hAnsi="Arial" w:cs="Arial"/>
          <w:b/>
          <w:bCs/>
          <w:color w:val="000000"/>
          <w:lang w:val="hu-HU"/>
        </w:rPr>
        <w:t>Eszközök</w:t>
      </w:r>
      <w:r>
        <w:rPr>
          <w:rFonts w:ascii="Arial" w:eastAsia="Calibri" w:hAnsi="Arial" w:cs="Arial"/>
          <w:b/>
          <w:bCs/>
          <w:color w:val="000000"/>
          <w:lang w:val="hu-HU"/>
        </w:rPr>
        <w:t xml:space="preserve"> </w:t>
      </w:r>
      <w:r w:rsidRPr="0033597F">
        <w:rPr>
          <w:rFonts w:ascii="Arial" w:eastAsia="Calibri" w:hAnsi="Arial" w:cs="Arial"/>
          <w:b/>
          <w:bCs/>
          <w:color w:val="000000"/>
          <w:lang w:val="hu-HU"/>
        </w:rPr>
        <w:t>és</w:t>
      </w:r>
      <w:r>
        <w:rPr>
          <w:rFonts w:ascii="Arial" w:eastAsia="Calibri" w:hAnsi="Arial" w:cs="Arial"/>
          <w:b/>
          <w:bCs/>
          <w:color w:val="000000"/>
          <w:lang w:val="hu-HU"/>
        </w:rPr>
        <w:t xml:space="preserve"> </w:t>
      </w:r>
      <w:r w:rsidRPr="0033597F">
        <w:rPr>
          <w:rFonts w:ascii="Arial" w:eastAsia="Calibri" w:hAnsi="Arial" w:cs="Arial"/>
          <w:b/>
          <w:bCs/>
          <w:color w:val="000000"/>
          <w:lang w:val="hu-HU"/>
        </w:rPr>
        <w:t>tapasztalatok</w:t>
      </w:r>
      <w:r>
        <w:rPr>
          <w:rFonts w:ascii="Arial" w:eastAsia="Calibri" w:hAnsi="Arial" w:cs="Arial"/>
          <w:b/>
          <w:bCs/>
          <w:color w:val="000000"/>
          <w:lang w:val="hu-HU"/>
        </w:rPr>
        <w:t xml:space="preserve"> </w:t>
      </w:r>
      <w:r w:rsidRPr="0033597F">
        <w:rPr>
          <w:rFonts w:ascii="Arial" w:eastAsia="Calibri" w:hAnsi="Arial" w:cs="Arial"/>
          <w:b/>
          <w:bCs/>
          <w:color w:val="000000"/>
          <w:lang w:val="hu-HU"/>
        </w:rPr>
        <w:t>az</w:t>
      </w:r>
      <w:r>
        <w:rPr>
          <w:rFonts w:ascii="Arial" w:eastAsia="Calibri" w:hAnsi="Arial" w:cs="Arial"/>
          <w:b/>
          <w:bCs/>
          <w:color w:val="000000"/>
          <w:lang w:val="hu-HU"/>
        </w:rPr>
        <w:t xml:space="preserve"> </w:t>
      </w:r>
      <w:r w:rsidRPr="0033597F">
        <w:rPr>
          <w:rFonts w:ascii="Arial" w:eastAsia="Calibri" w:hAnsi="Arial" w:cs="Arial"/>
          <w:b/>
          <w:bCs/>
          <w:color w:val="000000"/>
          <w:lang w:val="hu-HU"/>
        </w:rPr>
        <w:t>új</w:t>
      </w:r>
      <w:r>
        <w:rPr>
          <w:rFonts w:ascii="Arial" w:eastAsia="Calibri" w:hAnsi="Arial" w:cs="Arial"/>
          <w:b/>
          <w:bCs/>
          <w:color w:val="000000"/>
          <w:lang w:val="hu-HU"/>
        </w:rPr>
        <w:t xml:space="preserve"> </w:t>
      </w:r>
      <w:r w:rsidRPr="0033597F">
        <w:rPr>
          <w:rFonts w:ascii="Arial" w:eastAsia="Calibri" w:hAnsi="Arial" w:cs="Arial"/>
          <w:b/>
          <w:bCs/>
          <w:color w:val="000000"/>
          <w:lang w:val="hu-HU"/>
        </w:rPr>
        <w:t>vállalkozók</w:t>
      </w:r>
      <w:r>
        <w:rPr>
          <w:rFonts w:ascii="Arial" w:eastAsia="Calibri" w:hAnsi="Arial" w:cs="Arial"/>
          <w:b/>
          <w:bCs/>
          <w:color w:val="000000"/>
          <w:lang w:val="hu-HU"/>
        </w:rPr>
        <w:t xml:space="preserve"> </w:t>
      </w:r>
      <w:r w:rsidRPr="0033597F">
        <w:rPr>
          <w:rFonts w:ascii="Arial" w:eastAsia="Calibri" w:hAnsi="Arial" w:cs="Arial"/>
          <w:b/>
          <w:bCs/>
          <w:color w:val="000000"/>
          <w:lang w:val="hu-HU"/>
        </w:rPr>
        <w:t>bevonzására</w:t>
      </w:r>
      <w:r w:rsidRPr="0033597F">
        <w:rPr>
          <w:rFonts w:ascii="Arial" w:eastAsia="Calibri" w:hAnsi="Arial" w:cs="Arial"/>
          <w:b/>
          <w:bCs/>
          <w:color w:val="000000"/>
          <w:lang w:val="hu-HU"/>
        </w:rPr>
        <w:br/>
      </w:r>
      <w:r w:rsidRPr="0033597F">
        <w:rPr>
          <w:rFonts w:ascii="Arial" w:eastAsia="Calibri" w:hAnsi="Arial" w:cs="Arial"/>
          <w:b/>
          <w:bCs/>
          <w:color w:val="000000"/>
          <w:lang w:val="hu-HU"/>
        </w:rPr>
        <w:br/>
      </w:r>
      <w:r w:rsidRPr="006310B6">
        <w:rPr>
          <w:rFonts w:ascii="Arial" w:eastAsia="Calibri" w:hAnsi="Arial" w:cs="Arial"/>
          <w:b/>
          <w:color w:val="4472C4" w:themeColor="accent1"/>
          <w:lang w:val="hu-HU"/>
        </w:rPr>
        <w:t>Prof.Dr. Uwe Schaumann</w:t>
      </w:r>
      <w:r w:rsidRPr="0033597F">
        <w:rPr>
          <w:rFonts w:ascii="Arial" w:eastAsia="Calibri" w:hAnsi="Arial" w:cs="Arial"/>
          <w:color w:val="000000"/>
          <w:lang w:val="hu-HU"/>
        </w:rPr>
        <w:t>, Kézműves</w:t>
      </w:r>
      <w:r>
        <w:rPr>
          <w:rFonts w:ascii="Arial" w:eastAsia="Calibri" w:hAnsi="Arial" w:cs="Arial"/>
          <w:color w:val="000000"/>
          <w:lang w:val="hu-HU"/>
        </w:rPr>
        <w:t xml:space="preserve"> </w:t>
      </w:r>
      <w:r w:rsidRPr="0033597F">
        <w:rPr>
          <w:rFonts w:ascii="Arial" w:eastAsia="Calibri" w:hAnsi="Arial" w:cs="Arial"/>
          <w:color w:val="000000"/>
          <w:lang w:val="hu-HU"/>
        </w:rPr>
        <w:t xml:space="preserve">Akadémia Hamburg, Németország: </w:t>
      </w:r>
      <w:r w:rsidRPr="006310B6">
        <w:rPr>
          <w:rFonts w:ascii="Arial" w:eastAsia="Calibri" w:hAnsi="Arial" w:cs="Arial"/>
          <w:b/>
          <w:i/>
          <w:iCs/>
          <w:color w:val="000000"/>
          <w:lang w:val="hu-HU"/>
        </w:rPr>
        <w:t>A vállalkozói kompetenciák beazonosítását szolgáló eszköz bemutatása</w:t>
      </w:r>
    </w:p>
    <w:p w:rsidR="00656AD1" w:rsidRPr="0033597F" w:rsidRDefault="00656AD1" w:rsidP="00656AD1">
      <w:pPr>
        <w:spacing w:before="120"/>
        <w:rPr>
          <w:rFonts w:ascii="Arial" w:eastAsia="Calibri" w:hAnsi="Arial" w:cs="Arial"/>
          <w:color w:val="000000"/>
          <w:lang w:val="hu-HU"/>
        </w:rPr>
      </w:pPr>
      <w:r w:rsidRPr="006310B6">
        <w:rPr>
          <w:rFonts w:ascii="Arial" w:eastAsia="Calibri" w:hAnsi="Arial" w:cs="Arial"/>
          <w:b/>
          <w:color w:val="4472C4" w:themeColor="accent1"/>
          <w:lang w:val="hu-HU"/>
        </w:rPr>
        <w:t>Heidrun Bichler-Ripfel</w:t>
      </w:r>
      <w:r w:rsidRPr="0033597F">
        <w:rPr>
          <w:rFonts w:ascii="Arial" w:eastAsia="Calibri" w:hAnsi="Arial" w:cs="Arial"/>
          <w:color w:val="000000"/>
          <w:lang w:val="hu-HU"/>
        </w:rPr>
        <w:t>, Osztrák</w:t>
      </w:r>
      <w:r>
        <w:rPr>
          <w:rFonts w:ascii="Arial" w:eastAsia="Calibri" w:hAnsi="Arial" w:cs="Arial"/>
          <w:color w:val="000000"/>
          <w:lang w:val="hu-HU"/>
        </w:rPr>
        <w:t xml:space="preserve"> </w:t>
      </w:r>
      <w:r w:rsidRPr="0033597F">
        <w:rPr>
          <w:rFonts w:ascii="Arial" w:eastAsia="Calibri" w:hAnsi="Arial" w:cs="Arial"/>
          <w:color w:val="000000"/>
          <w:lang w:val="hu-HU"/>
        </w:rPr>
        <w:t>Gazdasági</w:t>
      </w:r>
      <w:r>
        <w:rPr>
          <w:rFonts w:ascii="Arial" w:eastAsia="Calibri" w:hAnsi="Arial" w:cs="Arial"/>
          <w:color w:val="000000"/>
          <w:lang w:val="hu-HU"/>
        </w:rPr>
        <w:t xml:space="preserve"> </w:t>
      </w:r>
      <w:r w:rsidRPr="0033597F">
        <w:rPr>
          <w:rFonts w:ascii="Arial" w:eastAsia="Calibri" w:hAnsi="Arial" w:cs="Arial"/>
          <w:color w:val="000000"/>
          <w:lang w:val="hu-HU"/>
        </w:rPr>
        <w:t>Kamara</w:t>
      </w:r>
      <w:r>
        <w:rPr>
          <w:rFonts w:ascii="Arial" w:eastAsia="Calibri" w:hAnsi="Arial" w:cs="Arial"/>
          <w:color w:val="000000"/>
          <w:lang w:val="hu-HU"/>
        </w:rPr>
        <w:t xml:space="preserve"> </w:t>
      </w:r>
      <w:r w:rsidRPr="0033597F">
        <w:rPr>
          <w:rFonts w:ascii="Arial" w:eastAsia="Calibri" w:hAnsi="Arial" w:cs="Arial"/>
          <w:color w:val="000000"/>
          <w:lang w:val="hu-HU"/>
        </w:rPr>
        <w:t>Alkalmazott</w:t>
      </w:r>
      <w:r>
        <w:rPr>
          <w:rFonts w:ascii="Arial" w:eastAsia="Calibri" w:hAnsi="Arial" w:cs="Arial"/>
          <w:color w:val="000000"/>
          <w:lang w:val="hu-HU"/>
        </w:rPr>
        <w:t xml:space="preserve"> </w:t>
      </w:r>
      <w:r w:rsidRPr="0033597F">
        <w:rPr>
          <w:rFonts w:ascii="Arial" w:eastAsia="Calibri" w:hAnsi="Arial" w:cs="Arial"/>
          <w:color w:val="000000"/>
          <w:lang w:val="hu-HU"/>
        </w:rPr>
        <w:t>Kutatási</w:t>
      </w:r>
      <w:r>
        <w:rPr>
          <w:rFonts w:ascii="Arial" w:eastAsia="Calibri" w:hAnsi="Arial" w:cs="Arial"/>
          <w:color w:val="000000"/>
          <w:lang w:val="hu-HU"/>
        </w:rPr>
        <w:t xml:space="preserve"> </w:t>
      </w:r>
      <w:r w:rsidRPr="0033597F">
        <w:rPr>
          <w:rFonts w:ascii="Arial" w:eastAsia="Calibri" w:hAnsi="Arial" w:cs="Arial"/>
          <w:color w:val="000000"/>
          <w:lang w:val="hu-HU"/>
        </w:rPr>
        <w:t xml:space="preserve">Intézete: </w:t>
      </w:r>
      <w:r w:rsidRPr="006310B6">
        <w:rPr>
          <w:rFonts w:ascii="Arial" w:eastAsia="Calibri" w:hAnsi="Arial" w:cs="Arial"/>
          <w:b/>
          <w:i/>
          <w:iCs/>
          <w:color w:val="000000"/>
          <w:lang w:val="hu-HU"/>
        </w:rPr>
        <w:t>Külföldi új vállalkozók nyelvi oktatásának tapasztalatai</w:t>
      </w:r>
    </w:p>
    <w:p w:rsidR="00656AD1" w:rsidRPr="0033597F" w:rsidRDefault="00656AD1" w:rsidP="00656AD1">
      <w:pPr>
        <w:spacing w:before="120"/>
        <w:rPr>
          <w:rFonts w:ascii="Arial" w:eastAsia="Calibri" w:hAnsi="Arial" w:cs="Arial"/>
          <w:color w:val="00B050"/>
          <w:lang w:val="hu-HU"/>
        </w:rPr>
      </w:pPr>
      <w:r w:rsidRPr="006310B6">
        <w:rPr>
          <w:rFonts w:ascii="Arial" w:eastAsia="Calibri" w:hAnsi="Arial" w:cs="Arial"/>
          <w:b/>
          <w:color w:val="4472C4" w:themeColor="accent1"/>
          <w:lang w:val="hu-HU"/>
        </w:rPr>
        <w:t>Elena Zanatta</w:t>
      </w:r>
      <w:r w:rsidRPr="0033597F">
        <w:rPr>
          <w:rFonts w:ascii="Arial" w:eastAsia="Calibri" w:hAnsi="Arial" w:cs="Arial"/>
          <w:color w:val="000000"/>
          <w:lang w:val="hu-HU"/>
        </w:rPr>
        <w:t>, Innovációs</w:t>
      </w:r>
      <w:r>
        <w:rPr>
          <w:rFonts w:ascii="Arial" w:eastAsia="Calibri" w:hAnsi="Arial" w:cs="Arial"/>
          <w:color w:val="000000"/>
          <w:lang w:val="hu-HU"/>
        </w:rPr>
        <w:t xml:space="preserve"> </w:t>
      </w:r>
      <w:r w:rsidRPr="0033597F">
        <w:rPr>
          <w:rFonts w:ascii="Arial" w:eastAsia="Calibri" w:hAnsi="Arial" w:cs="Arial"/>
          <w:color w:val="000000"/>
          <w:lang w:val="hu-HU"/>
        </w:rPr>
        <w:t>és</w:t>
      </w:r>
      <w:r>
        <w:rPr>
          <w:rFonts w:ascii="Arial" w:eastAsia="Calibri" w:hAnsi="Arial" w:cs="Arial"/>
          <w:color w:val="000000"/>
          <w:lang w:val="hu-HU"/>
        </w:rPr>
        <w:t xml:space="preserve"> </w:t>
      </w:r>
      <w:r w:rsidRPr="0033597F">
        <w:rPr>
          <w:rFonts w:ascii="Arial" w:eastAsia="Calibri" w:hAnsi="Arial" w:cs="Arial"/>
          <w:color w:val="000000"/>
          <w:lang w:val="hu-HU"/>
        </w:rPr>
        <w:t>Technológiaátadás</w:t>
      </w:r>
      <w:r>
        <w:rPr>
          <w:rFonts w:ascii="Arial" w:eastAsia="Calibri" w:hAnsi="Arial" w:cs="Arial"/>
          <w:color w:val="000000"/>
          <w:lang w:val="hu-HU"/>
        </w:rPr>
        <w:t xml:space="preserve"> </w:t>
      </w:r>
      <w:r w:rsidRPr="0033597F">
        <w:rPr>
          <w:rFonts w:ascii="Arial" w:eastAsia="Calibri" w:hAnsi="Arial" w:cs="Arial"/>
          <w:color w:val="000000"/>
          <w:lang w:val="hu-HU"/>
        </w:rPr>
        <w:t xml:space="preserve">Intézet, Treviso, Olaszország: </w:t>
      </w:r>
      <w:bookmarkStart w:id="6" w:name="_Hlk14857016"/>
      <w:r w:rsidRPr="006310B6">
        <w:rPr>
          <w:rFonts w:ascii="Arial" w:eastAsia="Calibri" w:hAnsi="Arial" w:cs="Arial"/>
          <w:b/>
          <w:i/>
          <w:iCs/>
          <w:color w:val="000000"/>
          <w:lang w:val="hu-HU"/>
        </w:rPr>
        <w:t>Képzés a fiatal vállalkozók motivációjának és kreativitásának előmozdítására</w:t>
      </w:r>
    </w:p>
    <w:bookmarkEnd w:id="6"/>
    <w:p w:rsidR="00656AD1" w:rsidRPr="0033597F" w:rsidRDefault="00656AD1" w:rsidP="00656AD1">
      <w:pPr>
        <w:spacing w:before="120"/>
        <w:rPr>
          <w:rFonts w:ascii="Arial" w:eastAsia="Calibri" w:hAnsi="Arial" w:cs="Arial"/>
          <w:color w:val="000000"/>
          <w:lang w:val="hu-HU"/>
        </w:rPr>
      </w:pPr>
      <w:r w:rsidRPr="0033597F">
        <w:rPr>
          <w:rFonts w:ascii="Arial" w:eastAsia="Calibri" w:hAnsi="Arial" w:cs="Arial"/>
          <w:color w:val="000000"/>
          <w:lang w:val="hu-HU"/>
        </w:rPr>
        <w:t>Vita</w:t>
      </w:r>
    </w:p>
    <w:p w:rsidR="000A3061" w:rsidRDefault="000A3061" w:rsidP="00656AD1">
      <w:pPr>
        <w:spacing w:before="120"/>
        <w:rPr>
          <w:rFonts w:ascii="Arial" w:eastAsia="Calibri" w:hAnsi="Arial" w:cs="Arial"/>
          <w:color w:val="000000"/>
          <w:lang w:val="hu-HU"/>
        </w:rPr>
      </w:pPr>
    </w:p>
    <w:p w:rsidR="000A3061" w:rsidRDefault="000A3061" w:rsidP="00656AD1">
      <w:pPr>
        <w:spacing w:before="120"/>
        <w:rPr>
          <w:rFonts w:ascii="Arial" w:eastAsia="Calibri" w:hAnsi="Arial" w:cs="Arial"/>
          <w:color w:val="000000"/>
          <w:lang w:val="hu-HU"/>
        </w:rPr>
      </w:pPr>
    </w:p>
    <w:p w:rsidR="000A3061" w:rsidRDefault="000A3061" w:rsidP="00656AD1">
      <w:pPr>
        <w:spacing w:before="120"/>
        <w:rPr>
          <w:rFonts w:ascii="Arial" w:eastAsia="Calibri" w:hAnsi="Arial" w:cs="Arial"/>
          <w:color w:val="000000"/>
          <w:lang w:val="hu-HU"/>
        </w:rPr>
      </w:pPr>
    </w:p>
    <w:p w:rsidR="00656AD1" w:rsidRPr="0033597F" w:rsidRDefault="00656AD1" w:rsidP="00656AD1">
      <w:pPr>
        <w:spacing w:before="120"/>
        <w:rPr>
          <w:rFonts w:ascii="Arial" w:eastAsia="Calibri" w:hAnsi="Arial" w:cs="Arial"/>
          <w:color w:val="000000"/>
          <w:lang w:val="hu-HU"/>
        </w:rPr>
      </w:pPr>
      <w:r w:rsidRPr="0033597F">
        <w:rPr>
          <w:rFonts w:ascii="Arial" w:eastAsia="Calibri" w:hAnsi="Arial" w:cs="Arial"/>
          <w:color w:val="000000"/>
          <w:lang w:val="hu-HU"/>
        </w:rPr>
        <w:t xml:space="preserve">12:15 </w:t>
      </w:r>
      <w:r w:rsidRPr="0033597F">
        <w:rPr>
          <w:rFonts w:ascii="Arial" w:eastAsia="Calibri" w:hAnsi="Arial" w:cs="Arial"/>
          <w:b/>
          <w:bCs/>
          <w:color w:val="000000"/>
          <w:lang w:val="hu-HU"/>
        </w:rPr>
        <w:t>Új</w:t>
      </w:r>
      <w:r>
        <w:rPr>
          <w:rFonts w:ascii="Arial" w:eastAsia="Calibri" w:hAnsi="Arial" w:cs="Arial"/>
          <w:b/>
          <w:bCs/>
          <w:color w:val="000000"/>
          <w:lang w:val="hu-HU"/>
        </w:rPr>
        <w:t xml:space="preserve"> </w:t>
      </w:r>
      <w:r w:rsidRPr="0033597F">
        <w:rPr>
          <w:rFonts w:ascii="Arial" w:eastAsia="Calibri" w:hAnsi="Arial" w:cs="Arial"/>
          <w:b/>
          <w:bCs/>
          <w:color w:val="000000"/>
          <w:lang w:val="hu-HU"/>
        </w:rPr>
        <w:t>célcsoportok</w:t>
      </w:r>
      <w:r>
        <w:rPr>
          <w:rFonts w:ascii="Arial" w:eastAsia="Calibri" w:hAnsi="Arial" w:cs="Arial"/>
          <w:b/>
          <w:bCs/>
          <w:color w:val="000000"/>
          <w:lang w:val="hu-HU"/>
        </w:rPr>
        <w:t xml:space="preserve"> </w:t>
      </w:r>
      <w:r w:rsidRPr="0033597F">
        <w:rPr>
          <w:rFonts w:ascii="Arial" w:eastAsia="Calibri" w:hAnsi="Arial" w:cs="Arial"/>
          <w:b/>
          <w:bCs/>
          <w:color w:val="000000"/>
          <w:lang w:val="hu-HU"/>
        </w:rPr>
        <w:t>bevonzása</w:t>
      </w:r>
      <w:r>
        <w:rPr>
          <w:rFonts w:ascii="Arial" w:eastAsia="Calibri" w:hAnsi="Arial" w:cs="Arial"/>
          <w:b/>
          <w:bCs/>
          <w:color w:val="000000"/>
          <w:lang w:val="hu-HU"/>
        </w:rPr>
        <w:t xml:space="preserve"> </w:t>
      </w:r>
      <w:r w:rsidRPr="0033597F">
        <w:rPr>
          <w:rFonts w:ascii="Arial" w:eastAsia="Calibri" w:hAnsi="Arial" w:cs="Arial"/>
          <w:b/>
          <w:bCs/>
          <w:color w:val="000000"/>
          <w:lang w:val="hu-HU"/>
        </w:rPr>
        <w:t>és</w:t>
      </w:r>
      <w:r>
        <w:rPr>
          <w:rFonts w:ascii="Arial" w:eastAsia="Calibri" w:hAnsi="Arial" w:cs="Arial"/>
          <w:b/>
          <w:bCs/>
          <w:color w:val="000000"/>
          <w:lang w:val="hu-HU"/>
        </w:rPr>
        <w:t xml:space="preserve"> </w:t>
      </w:r>
      <w:r w:rsidRPr="0033597F">
        <w:rPr>
          <w:rFonts w:ascii="Arial" w:eastAsia="Calibri" w:hAnsi="Arial" w:cs="Arial"/>
          <w:b/>
          <w:bCs/>
          <w:color w:val="000000"/>
          <w:lang w:val="hu-HU"/>
        </w:rPr>
        <w:t>vállalkozók</w:t>
      </w:r>
      <w:r>
        <w:rPr>
          <w:rFonts w:ascii="Arial" w:eastAsia="Calibri" w:hAnsi="Arial" w:cs="Arial"/>
          <w:b/>
          <w:bCs/>
          <w:color w:val="000000"/>
          <w:lang w:val="hu-HU"/>
        </w:rPr>
        <w:t xml:space="preserve"> </w:t>
      </w:r>
      <w:r w:rsidRPr="0033597F">
        <w:rPr>
          <w:rFonts w:ascii="Arial" w:eastAsia="Calibri" w:hAnsi="Arial" w:cs="Arial"/>
          <w:b/>
          <w:bCs/>
          <w:color w:val="000000"/>
          <w:lang w:val="hu-HU"/>
        </w:rPr>
        <w:t>képzése</w:t>
      </w:r>
    </w:p>
    <w:p w:rsidR="00656AD1" w:rsidRPr="006310B6" w:rsidRDefault="00656AD1" w:rsidP="00656AD1">
      <w:pPr>
        <w:spacing w:before="120"/>
        <w:rPr>
          <w:rFonts w:ascii="Arial" w:eastAsia="Calibri" w:hAnsi="Arial" w:cs="Arial"/>
          <w:b/>
          <w:color w:val="000000"/>
          <w:lang w:val="hu-HU"/>
        </w:rPr>
      </w:pPr>
      <w:r w:rsidRPr="006310B6">
        <w:rPr>
          <w:rFonts w:ascii="Arial" w:eastAsia="Calibri" w:hAnsi="Arial" w:cs="Arial"/>
          <w:b/>
          <w:color w:val="4472C4" w:themeColor="accent1"/>
          <w:lang w:val="hu-HU"/>
        </w:rPr>
        <w:t>Mira Alexander</w:t>
      </w:r>
      <w:r w:rsidRPr="0033597F">
        <w:rPr>
          <w:rFonts w:ascii="Arial" w:eastAsia="Calibri" w:hAnsi="Arial" w:cs="Arial"/>
          <w:color w:val="000000"/>
          <w:lang w:val="hu-HU"/>
        </w:rPr>
        <w:t xml:space="preserve">, Hanza-Parlament: </w:t>
      </w:r>
      <w:r w:rsidRPr="006310B6">
        <w:rPr>
          <w:rFonts w:ascii="Arial" w:eastAsia="Calibri" w:hAnsi="Arial" w:cs="Arial"/>
          <w:b/>
          <w:i/>
          <w:iCs/>
          <w:color w:val="000000"/>
          <w:lang w:val="hu-HU"/>
        </w:rPr>
        <w:t>Vállalkozások sikeres képzésének modelljei és tapasztalatai</w:t>
      </w:r>
    </w:p>
    <w:p w:rsidR="00656AD1" w:rsidRPr="0033597F" w:rsidRDefault="00656AD1" w:rsidP="00656AD1">
      <w:pPr>
        <w:spacing w:before="120"/>
        <w:rPr>
          <w:rFonts w:ascii="Arial" w:eastAsia="Calibri" w:hAnsi="Arial" w:cs="Arial"/>
          <w:color w:val="000000"/>
          <w:lang w:val="hu-HU"/>
        </w:rPr>
      </w:pPr>
      <w:r w:rsidRPr="006310B6">
        <w:rPr>
          <w:rFonts w:ascii="Arial" w:eastAsia="Calibri" w:hAnsi="Arial" w:cs="Arial"/>
          <w:b/>
          <w:color w:val="4472C4" w:themeColor="accent1"/>
          <w:lang w:val="hu-HU"/>
        </w:rPr>
        <w:t>Sophie Bernet</w:t>
      </w:r>
      <w:r w:rsidRPr="0033597F">
        <w:rPr>
          <w:rFonts w:ascii="Arial" w:eastAsia="Calibri" w:hAnsi="Arial" w:cs="Arial"/>
          <w:color w:val="000000"/>
          <w:lang w:val="hu-HU"/>
        </w:rPr>
        <w:t>: Osztrák</w:t>
      </w:r>
      <w:r>
        <w:rPr>
          <w:rFonts w:ascii="Arial" w:eastAsia="Calibri" w:hAnsi="Arial" w:cs="Arial"/>
          <w:color w:val="000000"/>
          <w:lang w:val="hu-HU"/>
        </w:rPr>
        <w:t xml:space="preserve"> </w:t>
      </w:r>
      <w:r w:rsidRPr="0033597F">
        <w:rPr>
          <w:rFonts w:ascii="Arial" w:eastAsia="Calibri" w:hAnsi="Arial" w:cs="Arial"/>
          <w:color w:val="000000"/>
          <w:lang w:val="hu-HU"/>
        </w:rPr>
        <w:t>Gazdasági</w:t>
      </w:r>
      <w:r>
        <w:rPr>
          <w:rFonts w:ascii="Arial" w:eastAsia="Calibri" w:hAnsi="Arial" w:cs="Arial"/>
          <w:color w:val="000000"/>
          <w:lang w:val="hu-HU"/>
        </w:rPr>
        <w:t xml:space="preserve"> </w:t>
      </w:r>
      <w:r w:rsidRPr="0033597F">
        <w:rPr>
          <w:rFonts w:ascii="Arial" w:eastAsia="Calibri" w:hAnsi="Arial" w:cs="Arial"/>
          <w:color w:val="000000"/>
          <w:lang w:val="hu-HU"/>
        </w:rPr>
        <w:t>Kamara</w:t>
      </w:r>
      <w:r>
        <w:rPr>
          <w:rFonts w:ascii="Arial" w:eastAsia="Calibri" w:hAnsi="Arial" w:cs="Arial"/>
          <w:color w:val="000000"/>
          <w:lang w:val="hu-HU"/>
        </w:rPr>
        <w:t xml:space="preserve"> </w:t>
      </w:r>
      <w:r w:rsidRPr="0033597F">
        <w:rPr>
          <w:rFonts w:ascii="Arial" w:eastAsia="Calibri" w:hAnsi="Arial" w:cs="Arial"/>
          <w:color w:val="000000"/>
          <w:lang w:val="hu-HU"/>
        </w:rPr>
        <w:t>Alkalmazott</w:t>
      </w:r>
      <w:r>
        <w:rPr>
          <w:rFonts w:ascii="Arial" w:eastAsia="Calibri" w:hAnsi="Arial" w:cs="Arial"/>
          <w:color w:val="000000"/>
          <w:lang w:val="hu-HU"/>
        </w:rPr>
        <w:t xml:space="preserve"> </w:t>
      </w:r>
      <w:r w:rsidRPr="0033597F">
        <w:rPr>
          <w:rFonts w:ascii="Arial" w:eastAsia="Calibri" w:hAnsi="Arial" w:cs="Arial"/>
          <w:color w:val="000000"/>
          <w:lang w:val="hu-HU"/>
        </w:rPr>
        <w:t>Kutatási</w:t>
      </w:r>
      <w:r>
        <w:rPr>
          <w:rFonts w:ascii="Arial" w:eastAsia="Calibri" w:hAnsi="Arial" w:cs="Arial"/>
          <w:color w:val="000000"/>
          <w:lang w:val="hu-HU"/>
        </w:rPr>
        <w:t xml:space="preserve"> </w:t>
      </w:r>
      <w:r w:rsidRPr="0033597F">
        <w:rPr>
          <w:rFonts w:ascii="Arial" w:eastAsia="Calibri" w:hAnsi="Arial" w:cs="Arial"/>
          <w:color w:val="000000"/>
          <w:lang w:val="hu-HU"/>
        </w:rPr>
        <w:t xml:space="preserve">Intézete, </w:t>
      </w:r>
      <w:r w:rsidRPr="006310B6">
        <w:rPr>
          <w:rFonts w:ascii="Arial" w:eastAsia="Calibri" w:hAnsi="Arial" w:cs="Arial"/>
          <w:b/>
          <w:i/>
          <w:iCs/>
          <w:color w:val="000000"/>
          <w:lang w:val="hu-HU"/>
        </w:rPr>
        <w:t>Menekültekkel való munka tapasztalatai és vállalkozóként való integrációjuk kilátásai</w:t>
      </w:r>
    </w:p>
    <w:p w:rsidR="00656AD1" w:rsidRPr="0033597F" w:rsidRDefault="00656AD1" w:rsidP="00656AD1">
      <w:pPr>
        <w:spacing w:before="120"/>
        <w:rPr>
          <w:rFonts w:ascii="Arial" w:eastAsia="Calibri" w:hAnsi="Arial" w:cs="Arial"/>
          <w:color w:val="000000"/>
          <w:lang w:val="hu-HU"/>
        </w:rPr>
      </w:pPr>
      <w:r>
        <w:rPr>
          <w:rFonts w:ascii="Arial" w:eastAsia="Calibri" w:hAnsi="Arial" w:cs="Arial"/>
          <w:b/>
          <w:color w:val="4472C4" w:themeColor="accent1"/>
          <w:lang w:val="hu-HU"/>
        </w:rPr>
        <w:t xml:space="preserve">Solti Gábor, </w:t>
      </w:r>
      <w:r w:rsidRPr="006310B6">
        <w:rPr>
          <w:rFonts w:ascii="Arial" w:eastAsia="Calibri" w:hAnsi="Arial" w:cs="Arial"/>
          <w:b/>
          <w:color w:val="4472C4" w:themeColor="accent1"/>
          <w:lang w:val="hu-HU"/>
        </w:rPr>
        <w:t>RettichTamás</w:t>
      </w:r>
      <w:r>
        <w:rPr>
          <w:rFonts w:ascii="Arial" w:eastAsia="Calibri" w:hAnsi="Arial" w:cs="Arial"/>
          <w:b/>
          <w:color w:val="4472C4" w:themeColor="accent1"/>
          <w:lang w:val="hu-HU"/>
        </w:rPr>
        <w:t xml:space="preserve"> és Dr. Hajdan Teofil</w:t>
      </w:r>
      <w:r w:rsidRPr="0033597F">
        <w:rPr>
          <w:rFonts w:ascii="Arial" w:eastAsia="Calibri" w:hAnsi="Arial" w:cs="Arial"/>
          <w:color w:val="000000"/>
          <w:lang w:val="hu-HU"/>
        </w:rPr>
        <w:t xml:space="preserve">, </w:t>
      </w:r>
      <w:bookmarkStart w:id="7" w:name="_Hlk14856094"/>
      <w:r w:rsidRPr="0033597F">
        <w:rPr>
          <w:rFonts w:ascii="Arial" w:eastAsia="Calibri" w:hAnsi="Arial" w:cs="Arial"/>
          <w:color w:val="000000"/>
          <w:lang w:val="hu-HU"/>
        </w:rPr>
        <w:t>Ipartestületek</w:t>
      </w:r>
      <w:r>
        <w:rPr>
          <w:rFonts w:ascii="Arial" w:eastAsia="Calibri" w:hAnsi="Arial" w:cs="Arial"/>
          <w:color w:val="000000"/>
          <w:lang w:val="hu-HU"/>
        </w:rPr>
        <w:t xml:space="preserve"> </w:t>
      </w:r>
      <w:r w:rsidRPr="0033597F">
        <w:rPr>
          <w:rFonts w:ascii="Arial" w:eastAsia="Calibri" w:hAnsi="Arial" w:cs="Arial"/>
          <w:color w:val="000000"/>
          <w:lang w:val="hu-HU"/>
        </w:rPr>
        <w:t>Országos</w:t>
      </w:r>
      <w:r>
        <w:rPr>
          <w:rFonts w:ascii="Arial" w:eastAsia="Calibri" w:hAnsi="Arial" w:cs="Arial"/>
          <w:color w:val="000000"/>
          <w:lang w:val="hu-HU"/>
        </w:rPr>
        <w:t xml:space="preserve"> </w:t>
      </w:r>
      <w:r w:rsidRPr="0033597F">
        <w:rPr>
          <w:rFonts w:ascii="Arial" w:eastAsia="Calibri" w:hAnsi="Arial" w:cs="Arial"/>
          <w:color w:val="000000"/>
          <w:lang w:val="hu-HU"/>
        </w:rPr>
        <w:t>Szövetsége</w:t>
      </w:r>
      <w:bookmarkEnd w:id="7"/>
      <w:r w:rsidRPr="0033597F">
        <w:rPr>
          <w:rFonts w:ascii="Arial" w:eastAsia="Calibri" w:hAnsi="Arial" w:cs="Arial"/>
          <w:color w:val="000000"/>
          <w:lang w:val="hu-HU"/>
        </w:rPr>
        <w:t xml:space="preserve">: </w:t>
      </w:r>
      <w:r w:rsidRPr="006310B6">
        <w:rPr>
          <w:rFonts w:ascii="Arial" w:eastAsia="Calibri" w:hAnsi="Arial" w:cs="Arial"/>
          <w:b/>
          <w:i/>
          <w:iCs/>
          <w:color w:val="000000"/>
          <w:lang w:val="hu-HU"/>
        </w:rPr>
        <w:t>Az"Új</w:t>
      </w:r>
      <w:r>
        <w:rPr>
          <w:rFonts w:ascii="Arial" w:eastAsia="Calibri" w:hAnsi="Arial" w:cs="Arial"/>
          <w:b/>
          <w:i/>
          <w:iCs/>
          <w:color w:val="000000"/>
          <w:lang w:val="hu-HU"/>
        </w:rPr>
        <w:t xml:space="preserve"> </w:t>
      </w:r>
      <w:r w:rsidRPr="006310B6">
        <w:rPr>
          <w:rFonts w:ascii="Arial" w:eastAsia="Calibri" w:hAnsi="Arial" w:cs="Arial"/>
          <w:b/>
          <w:i/>
          <w:iCs/>
          <w:color w:val="000000"/>
          <w:lang w:val="hu-HU"/>
        </w:rPr>
        <w:t>Vállalkozó" Erasmus+ program megvalósításának magyarországi tapasztalatai</w:t>
      </w:r>
    </w:p>
    <w:p w:rsidR="00656AD1" w:rsidRPr="0033597F" w:rsidRDefault="00656AD1" w:rsidP="00656AD1">
      <w:pPr>
        <w:spacing w:before="120"/>
        <w:rPr>
          <w:rFonts w:ascii="Arial" w:eastAsia="Calibri" w:hAnsi="Arial" w:cs="Arial"/>
          <w:color w:val="000000"/>
          <w:lang w:val="hu-HU"/>
        </w:rPr>
      </w:pPr>
      <w:r w:rsidRPr="0033597F">
        <w:rPr>
          <w:rFonts w:ascii="Arial" w:eastAsia="Calibri" w:hAnsi="Arial" w:cs="Arial"/>
          <w:color w:val="000000"/>
          <w:lang w:val="hu-HU"/>
        </w:rPr>
        <w:t>Vita</w:t>
      </w:r>
      <w:r w:rsidRPr="0033597F">
        <w:rPr>
          <w:rFonts w:ascii="Arial" w:eastAsia="Calibri" w:hAnsi="Arial" w:cs="Arial"/>
          <w:color w:val="000000"/>
          <w:lang w:val="hu-HU"/>
        </w:rPr>
        <w:br/>
      </w:r>
    </w:p>
    <w:p w:rsidR="00656AD1" w:rsidRPr="0033597F" w:rsidRDefault="00656AD1" w:rsidP="00656AD1">
      <w:pPr>
        <w:rPr>
          <w:rFonts w:ascii="Arial" w:eastAsia="Calibri" w:hAnsi="Arial" w:cs="Arial"/>
          <w:color w:val="000000"/>
          <w:lang w:val="hu-HU"/>
        </w:rPr>
      </w:pPr>
      <w:r w:rsidRPr="006310B6">
        <w:rPr>
          <w:rFonts w:ascii="Arial" w:eastAsia="Calibri" w:hAnsi="Arial" w:cs="Arial"/>
          <w:b/>
          <w:lang w:val="hu-HU"/>
        </w:rPr>
        <w:t>Moderál</w:t>
      </w:r>
      <w:r w:rsidRPr="0033597F">
        <w:rPr>
          <w:rFonts w:ascii="Arial" w:eastAsia="Calibri" w:hAnsi="Arial" w:cs="Arial"/>
          <w:color w:val="0070C0"/>
          <w:lang w:val="hu-HU"/>
        </w:rPr>
        <w:t>:</w:t>
      </w:r>
      <w:r w:rsidRPr="0033597F">
        <w:rPr>
          <w:rFonts w:ascii="Arial" w:eastAsia="Calibri" w:hAnsi="Arial" w:cs="Arial"/>
          <w:color w:val="000000"/>
          <w:lang w:val="hu-HU"/>
        </w:rPr>
        <w:t xml:space="preserve"> </w:t>
      </w:r>
      <w:r>
        <w:rPr>
          <w:rFonts w:ascii="Arial" w:eastAsia="Calibri" w:hAnsi="Arial" w:cs="Arial"/>
          <w:b/>
          <w:color w:val="4472C4" w:themeColor="accent1"/>
          <w:lang w:val="hu-HU"/>
        </w:rPr>
        <w:t>Vörös Béla</w:t>
      </w:r>
      <w:r w:rsidRPr="0033597F">
        <w:rPr>
          <w:rFonts w:ascii="Arial" w:eastAsia="Calibri" w:hAnsi="Arial" w:cs="Arial"/>
          <w:color w:val="000000"/>
          <w:lang w:val="hu-HU"/>
        </w:rPr>
        <w:t xml:space="preserve">, </w:t>
      </w:r>
      <w:r>
        <w:rPr>
          <w:rFonts w:ascii="Arial" w:eastAsia="Calibri" w:hAnsi="Arial" w:cs="Arial"/>
          <w:color w:val="000000"/>
          <w:lang w:val="hu-HU"/>
        </w:rPr>
        <w:t>alelnök</w:t>
      </w:r>
      <w:r w:rsidRPr="0033597F">
        <w:rPr>
          <w:rFonts w:ascii="Arial" w:eastAsia="Calibri" w:hAnsi="Arial" w:cs="Arial"/>
          <w:color w:val="000000"/>
          <w:lang w:val="hu-HU"/>
        </w:rPr>
        <w:t>,</w:t>
      </w:r>
      <w:r>
        <w:rPr>
          <w:rFonts w:ascii="Arial" w:eastAsia="Calibri" w:hAnsi="Arial" w:cs="Arial"/>
          <w:color w:val="000000"/>
          <w:lang w:val="hu-HU"/>
        </w:rPr>
        <w:t xml:space="preserve"> </w:t>
      </w:r>
      <w:r w:rsidRPr="0033597F">
        <w:rPr>
          <w:rFonts w:ascii="Arial" w:eastAsia="Calibri" w:hAnsi="Arial" w:cs="Arial"/>
          <w:color w:val="000000"/>
          <w:lang w:val="hu-HU"/>
        </w:rPr>
        <w:t>Ipartestületek</w:t>
      </w:r>
      <w:r>
        <w:rPr>
          <w:rFonts w:ascii="Arial" w:eastAsia="Calibri" w:hAnsi="Arial" w:cs="Arial"/>
          <w:color w:val="000000"/>
          <w:lang w:val="hu-HU"/>
        </w:rPr>
        <w:t xml:space="preserve"> </w:t>
      </w:r>
      <w:r w:rsidRPr="0033597F">
        <w:rPr>
          <w:rFonts w:ascii="Arial" w:eastAsia="Calibri" w:hAnsi="Arial" w:cs="Arial"/>
          <w:color w:val="000000"/>
          <w:lang w:val="hu-HU"/>
        </w:rPr>
        <w:t>Országos</w:t>
      </w:r>
      <w:r>
        <w:rPr>
          <w:rFonts w:ascii="Arial" w:eastAsia="Calibri" w:hAnsi="Arial" w:cs="Arial"/>
          <w:color w:val="000000"/>
          <w:lang w:val="hu-HU"/>
        </w:rPr>
        <w:t xml:space="preserve"> </w:t>
      </w:r>
      <w:r w:rsidRPr="0033597F">
        <w:rPr>
          <w:rFonts w:ascii="Arial" w:eastAsia="Calibri" w:hAnsi="Arial" w:cs="Arial"/>
          <w:color w:val="000000"/>
          <w:lang w:val="hu-HU"/>
        </w:rPr>
        <w:t>Szövetsége</w:t>
      </w:r>
    </w:p>
    <w:p w:rsidR="00656AD1" w:rsidRPr="0033597F" w:rsidRDefault="00656AD1" w:rsidP="00656AD1">
      <w:pPr>
        <w:contextualSpacing/>
        <w:textAlignment w:val="baseline"/>
        <w:rPr>
          <w:rFonts w:ascii="Arial" w:hAnsi="Arial" w:cs="Arial"/>
          <w:b/>
          <w:bCs/>
          <w:color w:val="000000"/>
          <w:kern w:val="24"/>
          <w:lang w:val="hu-HU"/>
        </w:rPr>
      </w:pPr>
      <w:r w:rsidRPr="0033597F">
        <w:rPr>
          <w:rFonts w:ascii="Arial" w:hAnsi="Arial" w:cs="Arial"/>
          <w:color w:val="000000"/>
          <w:kern w:val="24"/>
          <w:lang w:val="hu-HU"/>
        </w:rPr>
        <w:t xml:space="preserve">13:15 </w:t>
      </w:r>
      <w:r w:rsidRPr="0033597F">
        <w:rPr>
          <w:rFonts w:ascii="Arial" w:hAnsi="Arial" w:cs="Arial"/>
          <w:b/>
          <w:bCs/>
          <w:color w:val="000000"/>
          <w:kern w:val="24"/>
          <w:lang w:val="hu-HU"/>
        </w:rPr>
        <w:t>Ebéd</w:t>
      </w:r>
      <w:r>
        <w:rPr>
          <w:rFonts w:ascii="Arial" w:hAnsi="Arial" w:cs="Arial"/>
          <w:b/>
          <w:bCs/>
          <w:color w:val="000000"/>
          <w:kern w:val="24"/>
          <w:lang w:val="hu-HU"/>
        </w:rPr>
        <w:t xml:space="preserve"> </w:t>
      </w:r>
      <w:r w:rsidRPr="0033597F">
        <w:rPr>
          <w:rFonts w:ascii="Arial" w:hAnsi="Arial" w:cs="Arial"/>
          <w:b/>
          <w:bCs/>
          <w:color w:val="000000"/>
          <w:kern w:val="24"/>
          <w:lang w:val="hu-HU"/>
        </w:rPr>
        <w:t>és</w:t>
      </w:r>
      <w:r>
        <w:rPr>
          <w:rFonts w:ascii="Arial" w:hAnsi="Arial" w:cs="Arial"/>
          <w:b/>
          <w:bCs/>
          <w:color w:val="000000"/>
          <w:kern w:val="24"/>
          <w:lang w:val="hu-HU"/>
        </w:rPr>
        <w:t xml:space="preserve"> </w:t>
      </w:r>
      <w:r w:rsidRPr="0033597F">
        <w:rPr>
          <w:rFonts w:ascii="Arial" w:hAnsi="Arial" w:cs="Arial"/>
          <w:b/>
          <w:bCs/>
          <w:color w:val="000000"/>
          <w:kern w:val="24"/>
          <w:lang w:val="hu-HU"/>
        </w:rPr>
        <w:t>nemzetközi</w:t>
      </w:r>
      <w:r>
        <w:rPr>
          <w:rFonts w:ascii="Arial" w:hAnsi="Arial" w:cs="Arial"/>
          <w:b/>
          <w:bCs/>
          <w:color w:val="000000"/>
          <w:kern w:val="24"/>
          <w:lang w:val="hu-HU"/>
        </w:rPr>
        <w:t xml:space="preserve"> </w:t>
      </w:r>
      <w:r w:rsidRPr="0033597F">
        <w:rPr>
          <w:rFonts w:ascii="Arial" w:hAnsi="Arial" w:cs="Arial"/>
          <w:b/>
          <w:bCs/>
          <w:color w:val="000000"/>
          <w:kern w:val="24"/>
          <w:lang w:val="hu-HU"/>
        </w:rPr>
        <w:t>tapasztalatcsere</w:t>
      </w:r>
      <w:r w:rsidR="000A3061">
        <w:rPr>
          <w:rFonts w:ascii="Arial" w:hAnsi="Arial" w:cs="Arial"/>
          <w:b/>
          <w:bCs/>
          <w:color w:val="000000"/>
          <w:kern w:val="24"/>
          <w:lang w:val="hu-HU"/>
        </w:rPr>
        <w:t xml:space="preserve">. </w:t>
      </w:r>
    </w:p>
    <w:p w:rsidR="00656AD1" w:rsidRPr="0033597F" w:rsidRDefault="00656AD1" w:rsidP="00656AD1">
      <w:pPr>
        <w:contextualSpacing/>
        <w:textAlignment w:val="baseline"/>
        <w:rPr>
          <w:rFonts w:ascii="Arial" w:hAnsi="Arial" w:cs="Arial"/>
          <w:b/>
          <w:bCs/>
          <w:color w:val="000000"/>
          <w:kern w:val="24"/>
          <w:lang w:val="hu-HU"/>
        </w:rPr>
      </w:pPr>
    </w:p>
    <w:p w:rsidR="00656AD1" w:rsidRPr="009B42EE" w:rsidRDefault="00656AD1" w:rsidP="00656AD1">
      <w:pPr>
        <w:contextualSpacing/>
        <w:textAlignment w:val="baseline"/>
        <w:rPr>
          <w:rFonts w:ascii="Calibri" w:eastAsia="Arial Unicode MS" w:hAnsi="Calibri" w:cs="Calibri"/>
          <w:b/>
          <w:color w:val="00B0F0"/>
        </w:rPr>
      </w:pPr>
      <w:r w:rsidRPr="009B42EE">
        <w:rPr>
          <w:rFonts w:ascii="Arial" w:hAnsi="Arial" w:cs="Arial"/>
          <w:color w:val="000000"/>
          <w:kern w:val="24"/>
          <w:lang w:val="en-US"/>
        </w:rPr>
        <w:t xml:space="preserve">14:00 </w:t>
      </w:r>
      <w:r>
        <w:rPr>
          <w:rFonts w:ascii="Arial" w:hAnsi="Arial" w:cs="Arial"/>
          <w:b/>
          <w:bCs/>
          <w:color w:val="000000"/>
          <w:kern w:val="24"/>
          <w:lang w:val="en-US"/>
        </w:rPr>
        <w:t>A konferencia vége</w:t>
      </w:r>
    </w:p>
    <w:p w:rsidR="00656AD1" w:rsidRPr="003A47B3" w:rsidRDefault="00656AD1" w:rsidP="00656AD1">
      <w:pPr>
        <w:widowControl w:val="0"/>
        <w:spacing w:line="276" w:lineRule="auto"/>
        <w:outlineLvl w:val="0"/>
        <w:rPr>
          <w:rFonts w:ascii="Calibri" w:eastAsia="Arial Unicode MS" w:hAnsi="Calibri" w:cs="Calibri"/>
          <w:b/>
          <w:bCs/>
        </w:rPr>
      </w:pPr>
    </w:p>
    <w:p w:rsidR="00656AD1" w:rsidRPr="00BA5C1C" w:rsidRDefault="00656AD1" w:rsidP="00656AD1">
      <w:pPr>
        <w:rPr>
          <w:lang w:val="en-US"/>
        </w:rPr>
      </w:pPr>
    </w:p>
    <w:p w:rsidR="00254CD8" w:rsidRDefault="00254CD8" w:rsidP="00254CD8">
      <w:pPr>
        <w:rPr>
          <w:rFonts w:ascii="Arial" w:hAnsi="Arial" w:cs="Arial"/>
          <w:sz w:val="24"/>
          <w:szCs w:val="24"/>
          <w:lang w:val="en-US"/>
        </w:rPr>
      </w:pPr>
    </w:p>
    <w:p w:rsidR="00437ED1" w:rsidRPr="00437ED1" w:rsidRDefault="00437ED1" w:rsidP="00254CD8">
      <w:pPr>
        <w:rPr>
          <w:rFonts w:ascii="Arial" w:hAnsi="Arial" w:cs="Arial"/>
          <w:sz w:val="24"/>
          <w:szCs w:val="24"/>
          <w:lang w:val="en-US"/>
        </w:rPr>
      </w:pPr>
    </w:p>
    <w:sectPr w:rsidR="00437ED1" w:rsidRPr="00437ED1" w:rsidSect="007535B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978" w:rsidRDefault="00127978" w:rsidP="00FE7DAA">
      <w:pPr>
        <w:spacing w:after="0" w:line="240" w:lineRule="auto"/>
      </w:pPr>
      <w:r>
        <w:separator/>
      </w:r>
    </w:p>
  </w:endnote>
  <w:endnote w:type="continuationSeparator" w:id="1">
    <w:p w:rsidR="00127978" w:rsidRDefault="00127978" w:rsidP="00FE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1B" w:rsidRDefault="00A5121B">
    <w:pPr>
      <w:pStyle w:val="llb"/>
    </w:pPr>
  </w:p>
  <w:p w:rsidR="0093376A" w:rsidRPr="00D60D64" w:rsidRDefault="0093376A" w:rsidP="0093376A">
    <w:pPr>
      <w:pStyle w:val="llb"/>
      <w:rPr>
        <w:sz w:val="28"/>
        <w:szCs w:val="28"/>
        <w:lang w:val="en-US"/>
      </w:rPr>
    </w:pPr>
    <w:r>
      <w:rPr>
        <w:noProof/>
        <w:lang w:val="hu-HU" w:eastAsia="hu-H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-347345</wp:posOffset>
          </wp:positionH>
          <wp:positionV relativeFrom="paragraph">
            <wp:posOffset>102235</wp:posOffset>
          </wp:positionV>
          <wp:extent cx="1714500" cy="491490"/>
          <wp:effectExtent l="0" t="0" r="0" b="3810"/>
          <wp:wrapTight wrapText="bothSides">
            <wp:wrapPolygon edited="0">
              <wp:start x="0" y="0"/>
              <wp:lineTo x="0" y="20930"/>
              <wp:lineTo x="21360" y="20930"/>
              <wp:lineTo x="2136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0D64">
      <w:rPr>
        <w:sz w:val="28"/>
        <w:szCs w:val="28"/>
        <w:lang w:val="en-US"/>
      </w:rPr>
      <w:tab/>
      <w:t>This project</w:t>
    </w:r>
    <w:r w:rsidR="00D60D64" w:rsidRPr="00D60D64">
      <w:rPr>
        <w:sz w:val="28"/>
        <w:szCs w:val="28"/>
        <w:lang w:val="en-US"/>
      </w:rPr>
      <w:t xml:space="preserve"> </w:t>
    </w:r>
    <w:r w:rsidRPr="00D60D64">
      <w:rPr>
        <w:sz w:val="28"/>
        <w:szCs w:val="28"/>
        <w:lang w:val="en-US"/>
      </w:rPr>
      <w:t>is</w:t>
    </w:r>
    <w:r w:rsidR="00D60D64">
      <w:rPr>
        <w:sz w:val="28"/>
        <w:szCs w:val="28"/>
        <w:lang w:val="en-US"/>
      </w:rPr>
      <w:t xml:space="preserve"> </w:t>
    </w:r>
    <w:r w:rsidRPr="00D60D64">
      <w:rPr>
        <w:sz w:val="28"/>
        <w:szCs w:val="28"/>
        <w:lang w:val="en-US"/>
      </w:rPr>
      <w:t>co-funded</w:t>
    </w:r>
    <w:r w:rsidR="00D60D64">
      <w:rPr>
        <w:sz w:val="28"/>
        <w:szCs w:val="28"/>
        <w:lang w:val="en-US"/>
      </w:rPr>
      <w:t xml:space="preserve"> </w:t>
    </w:r>
    <w:r w:rsidRPr="00D60D64">
      <w:rPr>
        <w:sz w:val="28"/>
        <w:szCs w:val="28"/>
        <w:lang w:val="en-US"/>
      </w:rPr>
      <w:t>by</w:t>
    </w:r>
    <w:r w:rsidR="00D60D64">
      <w:rPr>
        <w:sz w:val="28"/>
        <w:szCs w:val="28"/>
        <w:lang w:val="en-US"/>
      </w:rPr>
      <w:t xml:space="preserve"> </w:t>
    </w:r>
    <w:r w:rsidRPr="00D60D64">
      <w:rPr>
        <w:sz w:val="28"/>
        <w:szCs w:val="28"/>
        <w:lang w:val="en-US"/>
      </w:rPr>
      <w:t xml:space="preserve">the European Union                                                                                                                                        </w:t>
    </w:r>
  </w:p>
  <w:p w:rsidR="00A5121B" w:rsidRPr="00D60D64" w:rsidRDefault="00A5121B">
    <w:pPr>
      <w:pStyle w:val="llb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978" w:rsidRDefault="00127978" w:rsidP="00FE7DAA">
      <w:pPr>
        <w:spacing w:after="0" w:line="240" w:lineRule="auto"/>
      </w:pPr>
      <w:r>
        <w:separator/>
      </w:r>
    </w:p>
  </w:footnote>
  <w:footnote w:type="continuationSeparator" w:id="1">
    <w:p w:rsidR="00127978" w:rsidRDefault="00127978" w:rsidP="00FE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1B" w:rsidRPr="00A5121B" w:rsidRDefault="000E5BB1" w:rsidP="000A3061">
    <w:pPr>
      <w:pStyle w:val="lfej"/>
      <w:tabs>
        <w:tab w:val="clear" w:pos="4536"/>
      </w:tabs>
      <w:ind w:left="567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val="hu-HU" w:eastAsia="hu-H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3531870</wp:posOffset>
          </wp:positionH>
          <wp:positionV relativeFrom="paragraph">
            <wp:posOffset>127635</wp:posOffset>
          </wp:positionV>
          <wp:extent cx="1969770" cy="795020"/>
          <wp:effectExtent l="19050" t="0" r="0" b="0"/>
          <wp:wrapTight wrapText="bothSides">
            <wp:wrapPolygon edited="0">
              <wp:start x="3133" y="0"/>
              <wp:lineTo x="1671" y="1035"/>
              <wp:lineTo x="-209" y="5693"/>
              <wp:lineTo x="-209" y="10351"/>
              <wp:lineTo x="836" y="16562"/>
              <wp:lineTo x="1044" y="17080"/>
              <wp:lineTo x="3969" y="21220"/>
              <wp:lineTo x="4178" y="21220"/>
              <wp:lineTo x="21516" y="21220"/>
              <wp:lineTo x="21516" y="10869"/>
              <wp:lineTo x="20681" y="10351"/>
              <wp:lineTo x="4596" y="8281"/>
              <wp:lineTo x="5640" y="5176"/>
              <wp:lineTo x="6267" y="518"/>
              <wp:lineTo x="5640" y="0"/>
              <wp:lineTo x="3133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77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E5BB1">
      <w:rPr>
        <w:b/>
        <w:bCs/>
        <w:noProof/>
        <w:sz w:val="32"/>
        <w:szCs w:val="32"/>
        <w:lang w:val="hu-HU" w:eastAsia="hu-HU"/>
      </w:rPr>
      <w:drawing>
        <wp:inline distT="0" distB="0" distL="0" distR="0">
          <wp:extent cx="1959954" cy="884582"/>
          <wp:effectExtent l="19050" t="0" r="2196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440" cy="882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E5BB1">
      <w:rPr>
        <w:b/>
        <w:bCs/>
        <w:noProof/>
        <w:sz w:val="32"/>
        <w:szCs w:val="32"/>
        <w:lang w:val="hu-HU" w:eastAsia="hu-HU"/>
      </w:rPr>
      <w:drawing>
        <wp:inline distT="0" distB="0" distL="0" distR="0">
          <wp:extent cx="925167" cy="1013279"/>
          <wp:effectExtent l="19050" t="0" r="8283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980" cy="1018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0C8"/>
    <w:multiLevelType w:val="hybridMultilevel"/>
    <w:tmpl w:val="E898C0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B97BB3"/>
    <w:multiLevelType w:val="hybridMultilevel"/>
    <w:tmpl w:val="A784E9AC"/>
    <w:lvl w:ilvl="0" w:tplc="2BDABD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6B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C6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255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0E1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746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AE6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5EAC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2F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1C6400"/>
    <w:multiLevelType w:val="hybridMultilevel"/>
    <w:tmpl w:val="22849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F34BC"/>
    <w:multiLevelType w:val="hybridMultilevel"/>
    <w:tmpl w:val="8E860E7E"/>
    <w:lvl w:ilvl="0" w:tplc="40D245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FE13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A8B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6A58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E82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4AD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27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03D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C0F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02747"/>
    <w:multiLevelType w:val="hybridMultilevel"/>
    <w:tmpl w:val="12D0FC8A"/>
    <w:lvl w:ilvl="0" w:tplc="CB9A58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A31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A0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45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3439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2FC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02E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C4B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2CA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FE7DAA"/>
    <w:rsid w:val="000A3061"/>
    <w:rsid w:val="000E5BB1"/>
    <w:rsid w:val="00127978"/>
    <w:rsid w:val="00151B0A"/>
    <w:rsid w:val="001816A6"/>
    <w:rsid w:val="001B39E9"/>
    <w:rsid w:val="00254CD8"/>
    <w:rsid w:val="002C2924"/>
    <w:rsid w:val="00320330"/>
    <w:rsid w:val="00363051"/>
    <w:rsid w:val="003D0B8E"/>
    <w:rsid w:val="003D3F0C"/>
    <w:rsid w:val="00437ED1"/>
    <w:rsid w:val="00440A53"/>
    <w:rsid w:val="004C6CA5"/>
    <w:rsid w:val="004E4B65"/>
    <w:rsid w:val="00624742"/>
    <w:rsid w:val="00656AD1"/>
    <w:rsid w:val="00731F14"/>
    <w:rsid w:val="007535B8"/>
    <w:rsid w:val="00762DAC"/>
    <w:rsid w:val="00773B19"/>
    <w:rsid w:val="007C0057"/>
    <w:rsid w:val="007F5816"/>
    <w:rsid w:val="008471F1"/>
    <w:rsid w:val="00860A39"/>
    <w:rsid w:val="00885CFC"/>
    <w:rsid w:val="00891619"/>
    <w:rsid w:val="008C099B"/>
    <w:rsid w:val="0093376A"/>
    <w:rsid w:val="00950CCE"/>
    <w:rsid w:val="009873FA"/>
    <w:rsid w:val="00A5121B"/>
    <w:rsid w:val="00A96F77"/>
    <w:rsid w:val="00AA00FA"/>
    <w:rsid w:val="00B15AA0"/>
    <w:rsid w:val="00B27974"/>
    <w:rsid w:val="00C52326"/>
    <w:rsid w:val="00D60D64"/>
    <w:rsid w:val="00D752D6"/>
    <w:rsid w:val="00DB7F8E"/>
    <w:rsid w:val="00E72F2C"/>
    <w:rsid w:val="00E73CE5"/>
    <w:rsid w:val="00E96A89"/>
    <w:rsid w:val="00EE7790"/>
    <w:rsid w:val="00EE7AC0"/>
    <w:rsid w:val="00F017FB"/>
    <w:rsid w:val="00F0708A"/>
    <w:rsid w:val="00F94479"/>
    <w:rsid w:val="00FB4423"/>
    <w:rsid w:val="00FE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5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7DAA"/>
  </w:style>
  <w:style w:type="paragraph" w:styleId="llb">
    <w:name w:val="footer"/>
    <w:basedOn w:val="Norml"/>
    <w:link w:val="llbChar"/>
    <w:uiPriority w:val="99"/>
    <w:unhideWhenUsed/>
    <w:rsid w:val="00FE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7DAA"/>
  </w:style>
  <w:style w:type="table" w:styleId="Rcsostblzat">
    <w:name w:val="Table Grid"/>
    <w:basedOn w:val="Normltblzat"/>
    <w:uiPriority w:val="59"/>
    <w:rsid w:val="00FE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E7DA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E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7AC0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25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89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4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810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4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43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87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03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29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02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1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5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9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10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952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47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7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5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303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Hogeforster</dc:creator>
  <cp:lastModifiedBy>rettich</cp:lastModifiedBy>
  <cp:revision>7</cp:revision>
  <dcterms:created xsi:type="dcterms:W3CDTF">2019-11-08T08:34:00Z</dcterms:created>
  <dcterms:modified xsi:type="dcterms:W3CDTF">2019-11-08T09:16:00Z</dcterms:modified>
</cp:coreProperties>
</file>